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2018-2024年中国互联网+半导体媒体行业市场深度评估及发展前景预测报告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2018-2024年中国互联网+半导体媒体行业市场深度评估及发展前景预测报告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2018-2024年中国互联网+半导体媒体行业市场深度评估及发展前景预测报告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2018-2024年中国互联网+半导体媒体行业市场深度评估及发展前景预测报告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