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2018-2024年中国智能交通系统行业市场评估分析及发展前景调研战略研究报告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2018-2024年中国智能交通系统行业市场评估分析及发展前景调研战略研究报告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2018-2024年中国智能交通系统行业市场评估分析及发展前景调研战略研究报告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2018年8月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https://www.icandata.com/view/293600.html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https://www.icandata.com/view/293600.html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2018-2024年中国智能交通系统行业市场评估分析及发展前景调研战略研究报告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293600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