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2018-2023年中国银浆灌孔电路板行业市场深度评估及发展前景预测报告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2018-2023年中国银浆灌孔电路板行业市场深度评估及发展前景预测报告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2018-2023年中国银浆灌孔电路板行业市场深度评估及发展前景预测报告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2018-2023年中国银浆灌孔电路板行业市场深度评估及发展前景预测报告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