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2018-2024年中国微量元素肥料行业市场评估分析及发展前景调研战略研究报告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2018-2024年中国微量元素肥料行业市场评估分析及发展前景调研战略研究报告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2018-2024年中国微量元素肥料行业市场评估分析及发展前景调研战略研究报告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https://www.icandata.com/view/293824.html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https://www.icandata.com/view/293824.html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2018-2024年中国微量元素肥料行业市场评估分析及发展前景调研战略研究报告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293824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