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2018-2024年中国纯电动专用车行业市场发展现状调研及投资趋势前景报告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2018-2024年中国纯电动专用车行业市场发展现状调研及投资趋势前景报告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2018-2024年中国纯电动专用车行业市场发展现状调研及投资趋势前景报告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https://www.icandata.com/view/294064.html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https://www.icandata.com/view/294064.html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2018-2024年中国纯电动专用车行业市场发展现状调研及投资趋势前景报告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294064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