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2018-2024年中国草净津行业市场深度评估及发展前景预测报告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2018-2024年中国草净津行业市场深度评估及发展前景预测报告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2018-2024年中国草净津行业市场深度评估及发展前景预测报告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https://www.icandata.com/view/294257.html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https://www.icandata.com/view/294257.html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2018-2024年中国草净津行业市场深度评估及发展前景预测报告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294257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