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2018-2024年中国超轻电动车行业市场专项调研及投资前景分析报告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2018-2024年中国超轻电动车行业市场专项调研及投资前景分析报告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2018-2024年中国超轻电动车行业市场专项调研及投资前景分析报告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2018-2024年中国超轻电动车行业市场专项调研及投资前景分析报告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