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2018-2024年中国风电铸件行业市场发展现状调研及投资趋势前景报告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2018-2024年中国风电铸件行业市场发展现状调研及投资趋势前景报告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2018-2024年中国风电铸件行业市场发展现状调研及投资趋势前景报告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2018-2024年中国风电铸件行业市场发展现状调研及投资趋势前景报告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