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2018-2024年中国半导体激光治疗机行业市场深度评估及发展前景预测报告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2018-2024年中国半导体激光治疗机行业市场深度评估及发展前景预测报告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2018-2024年中国半导体激光治疗机行业市场深度评估及发展前景预测报告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2018-2024年中国半导体激光治疗机行业市场深度评估及发展前景预测报告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