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2018-2024年中国污水处理及其再生利用行业市场深度评估及发展前景预测报告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2018-2024年中国污水处理及其再生利用行业市场深度评估及发展前景预测报告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2018-2024年中国污水处理及其再生利用行业市场深度评估及发展前景预测报告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https://www.icandata.com/view/295408.html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https://www.icandata.com/view/295408.html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2018-2024年中国污水处理及其再生利用行业市场深度评估及发展前景预测报告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295408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