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2008年全球波浪发电研究报告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2008年全球波浪发电研究报告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2008年全球波浪发电研究报告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2008年全球波浪发电研究报告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