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2019-2025年中国混空轻烃燃气行业市场深度评估及发展前景预测报告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2019-2025年中国混空轻烃燃气行业市场深度评估及发展前景预测报告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2019-2025年中国混空轻烃燃气行业市场深度评估及发展前景预测报告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2019-2025年中国混空轻烃燃气行业市场深度评估及发展前景预测报告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