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2019-2025年中国税务服务行业市场运营状况分析及投资规划建议咨询报告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2019-2025年中国税务服务行业市场运营状况分析及投资规划建议咨询报告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2019-2025年中国税务服务行业市场运营状况分析及投资规划建议咨询报告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2019-2025年中国税务服务行业市场运营状况分析及投资规划建议咨询报告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