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2019-2025年中国科技交流和推广服务业行业市场发展现状及投资前景咨询报告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2019-2025年中国科技交流和推广服务业行业市场发展现状及投资前景咨询报告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2019-2025年中国科技交流和推广服务业行业市场发展现状及投资前景咨询报告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https://www.icandata.com/view/296416.html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https://www.icandata.com/view/296416.html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2019-2025年中国科技交流和推广服务业行业市场发展现状及投资前景咨询报告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296416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