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2019-2025年中国技术推广服务行业市场发展现状及投资前景咨询报告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2019-2025年中国技术推广服务行业市场发展现状及投资前景咨询报告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2019-2025年中国技术推广服务行业市场发展现状及投资前景咨询报告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2019-2025年中国技术推广服务行业市场发展现状及投资前景咨询报告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