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2019-2025年中国变压器、整流器和电感器制造行业市场发展现状及投资前景咨询报告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2019-2025年中国变压器、整流器和电感器制造行业市场发展现状及投资前景咨询报告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2019-2025年中国变压器、整流器和电感器制造行业市场发展现状及投资前景咨询报告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2019-2025年中国变压器、整流器和电感器制造行业市场发展现状及投资前景咨询报告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