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2007—2008年中国输配电市场发展趋势及行业竞争力深度调查研究报告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2007—2008年中国输配电市场发展趋势及行业竞争力深度调查研究报告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2007—2008年中国输配电市场发展趋势及行业竞争力深度调查研究报告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2007—2008年中国输配电市场发展趋势及行业竞争力深度调查研究报告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