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能发电行业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能发电行业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能发电行业研究与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能发电行业研究与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