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2019-2025年中国原油加工及石油制品制造行业市场发展现状及投资前景咨询报告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2019-2025年中国原油加工及石油制品制造行业市场发展现状及投资前景咨询报告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2019-2025年中国原油加工及石油制品制造行业市场发展现状及投资前景咨询报告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https://www.icandata.com/view/297015.html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https://www.icandata.com/view/297015.html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2019-2025年中国原油加工及石油制品制造行业市场发展现状及投资前景咨询报告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297015</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