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2019-2025年中国饮料制造业行业市场发展现状及投资前景咨询报告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2019-2025年中国饮料制造业行业市场发展现状及投资前景咨询报告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2019-2025年中国饮料制造业行业市场发展现状及投资前景咨询报告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2019-2025年中国饮料制造业行业市场发展现状及投资前景咨询报告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