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2007年火电行业风险研究报告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2007年火电行业风险研究报告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2007年火电行业风险研究报告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2007年火电行业风险研究报告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