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2019-2025年中国分体式空气调节器行业市场发展现状及投资前景咨询报告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2019-2025年中国分体式空气调节器行业市场发展现状及投资前景咨询报告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2019-2025年中国分体式空气调节器行业市场发展现状及投资前景咨询报告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2019-2025年中国分体式空气调节器行业市场发展现状及投资前景咨询报告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