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2019-2025年中国日用化学产品制造行业市场发展现状及投资前景咨询报告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2019-2025年中国日用化学产品制造行业市场发展现状及投资前景咨询报告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2019-2025年中国日用化学产品制造行业市场发展现状及投资前景咨询报告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2019-2025年中国日用化学产品制造行业市场发展现状及投资前景咨询报告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