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能源企业全面风险管理(TRM)研究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能源企业全面风险管理(TRM)研究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能源企业全面风险管理(TRM)研究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能源企业全面风险管理(TRM)研究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