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2019-2025年中国金属物料柜架行业市场发展现状及投资前景咨询报告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2019-2025年中国金属物料柜架行业市场发展现状及投资前景咨询报告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2019-2025年中国金属物料柜架行业市场发展现状及投资前景咨询报告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2019-2025年中国金属物料柜架行业市场发展现状及投资前景咨询报告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