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业通用航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业通用航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通用航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通用航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