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2019-2025年中国铁路客运相关调度行业市场发展现状及投资前景咨询报告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2019-2025年中国铁路客运相关调度行业市场发展现状及投资前景咨询报告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2019-2025年中国铁路客运相关调度行业市场发展现状及投资前景咨询报告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2019-2025年中国铁路客运相关调度行业市场发展现状及投资前景咨询报告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