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水电工程建设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水电工程建设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水电工程建设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水电工程建设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