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2006年中国天然气发电市场研究报告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2006年中国天然气发电市场研究报告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2006年中国天然气发电市场研究报告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2006年中国天然气发电市场研究报告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29831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