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2019-2025年中国SAN网络存储行业市场发展现状及投资前景咨询报告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2019-2025年中国SAN网络存储行业市场发展现状及投资前景咨询报告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2019-2025年中国SAN网络存储行业市场发展现状及投资前景咨询报告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2019-2025年中国SAN网络存储行业市场发展现状及投资前景咨询报告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