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零担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零担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担货物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担货物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