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2006年中国风力发电行业研究与投资分析报告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2006年中国风力发电行业研究与投资分析报告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2006年中国风力发电行业研究与投资分析报告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https://www.icandata.com/view/2986/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2006年中国风力发电行业研究与投资分析报告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29861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