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2019-2025年中国等离子电视行业市场发展现状及投资前景咨询报告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2019-2025年中国等离子电视行业市场发展现状及投资前景咨询报告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2019-2025年中国等离子电视行业市场发展现状及投资前景咨询报告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https://www.icandata.com/view/298965.html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https://www.icandata.com/view/298965.html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2019-2025年中国等离子电视行业市场发展现状及投资前景咨询报告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298965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