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2019-2025年中国电力热力燃料及水业行业市场发展现状及投资前景咨询报告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2019-2025年中国电力热力燃料及水业行业市场发展现状及投资前景咨询报告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2019-2025年中国电力热力燃料及水业行业市场发展现状及投资前景咨询报告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2019-2025年中国电力热力燃料及水业行业市场发展现状及投资前景咨询报告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