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2019-2025年中国批发和零售业行业市场发展现状及投资前景咨询报告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2019-2025年中国批发和零售业行业市场发展现状及投资前景咨询报告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2019-2025年中国批发和零售业行业市场发展现状及投资前景咨询报告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2019-2025年中国批发和零售业行业市场发展现状及投资前景咨询报告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