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2019-2025年中国农业机械批发行业市场发展现状及投资前景咨询报告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2019-2025年中国农业机械批发行业市场发展现状及投资前景咨询报告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2019-2025年中国农业机械批发行业市场发展现状及投资前景咨询报告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2019-2025年中国农业机械批发行业市场发展现状及投资前景咨询报告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