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2019-2025年中国再生物资回收与批发行业市场发展现状及投资前景咨询报告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2019-2025年中国再生物资回收与批发行业市场发展现状及投资前景咨询报告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2019-2025年中国再生物资回收与批发行业市场发展现状及投资前景咨询报告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2019-2025年中国再生物资回收与批发行业市场发展现状及投资前景咨询报告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