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2019-2025年中国金属丝绳及其制品制造行业市场发展现状及投资前景咨询报告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2019-2025年中国金属丝绳及其制品制造行业市场发展现状及投资前景咨询报告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2019-2025年中国金属丝绳及其制品制造行业市场发展现状及投资前景咨询报告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https://www.icandata.com/view/299209.html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https://www.icandata.com/view/299209.html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2019-2025年中国金属丝绳及其制品制造行业市场发展现状及投资前景咨询报告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299209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