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矿产地质勘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矿产地质勘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矿产地质勘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矿产地质勘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