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矿产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矿产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矿产地质勘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矿产地质勘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