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运维外包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运维外包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运维外包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运维外包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