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2019-2025年中国新型煤化工行业市场发展现状及投资前景咨询报告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2019-2025年中国新型煤化工行业市场发展现状及投资前景咨询报告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2019-2025年中国新型煤化工行业市场发展现状及投资前景咨询报告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2019-2025年中国新型煤化工行业市场发展现状及投资前景咨询报告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