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2019-2025年中国煤气内燃机行业市场发展现状及投资前景咨询报告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2019-2025年中国煤气内燃机行业市场发展现状及投资前景咨询报告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2019-2025年中国煤气内燃机行业市场发展现状及投资前景咨询报告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2019-2025年中国煤气内燃机行业市场发展现状及投资前景咨询报告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