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2019-2025年中国办公用计算机系统设计行业市场发展现状及投资前景咨询报告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2019-2025年中国办公用计算机系统设计行业市场发展现状及投资前景咨询报告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2019-2025年中国办公用计算机系统设计行业市场发展现状及投资前景咨询报告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https://www.icandata.com/view/302679.html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https://www.icandata.com/view/302679.html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2019-2025年中国办公用计算机系统设计行业市场发展现状及投资前景咨询报告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302679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