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2019-2025年中国教育农园行业市场发展现状及投资前景咨询报告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2019-2025年中国教育农园行业市场发展现状及投资前景咨询报告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2019-2025年中国教育农园行业市场发展现状及投资前景咨询报告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2019-2025年中国教育农园行业市场发展现状及投资前景咨询报告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