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2019-2025年中国单位附属绿地建设管理行业市场发展现状及投资前景咨询报告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2019-2025年中国单位附属绿地建设管理行业市场发展现状及投资前景咨询报告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2019-2025年中国单位附属绿地建设管理行业市场发展现状及投资前景咨询报告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https://www.icandata.com/view/303545.html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https://www.icandata.com/view/303545.html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2019-2025年中国单位附属绿地建设管理行业市场发展现状及投资前景咨询报告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303545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