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2019-2025年中国胸腰椎前路杆固定系统行业市场发展现状及投资前景咨询报告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2019-2025年中国胸腰椎前路杆固定系统行业市场发展现状及投资前景咨询报告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2019-2025年中国胸腰椎前路杆固定系统行业市场发展现状及投资前景咨询报告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https://www.icandata.com/view/303667.html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https://www.icandata.com/view/303667.html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2019-2025年中国胸腰椎前路杆固定系统行业市场发展现状及投资前景咨询报告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303667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