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2019-2025年中国载货汽车业行业市场发展现状及投资前景咨询报告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2019-2025年中国载货汽车业行业市场发展现状及投资前景咨询报告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2019-2025年中国载货汽车业行业市场发展现状及投资前景咨询报告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2019-2025年中国载货汽车业行业市场发展现状及投资前景咨询报告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