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2019-2025年中国小便感应器行业市场发展现状及投资前景咨询报告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2019-2025年中国小便感应器行业市场发展现状及投资前景咨询报告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2019-2025年中国小便感应器行业市场发展现状及投资前景咨询报告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2019-2025年中国小便感应器行业市场发展现状及投资前景咨询报告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