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2019-2025年中国毛混纺交织品行业市场发展现状及投资前景咨询报告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2019-2025年中国毛混纺交织品行业市场发展现状及投资前景咨询报告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2019-2025年中国毛混纺交织品行业市场发展现状及投资前景咨询报告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2019-2025年中国毛混纺交织品行业市场发展现状及投资前景咨询报告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